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EE14" w14:textId="3AB7E98B" w:rsidR="00D971FB" w:rsidRDefault="006E2D0C">
      <w:r>
        <w:rPr>
          <w:noProof/>
        </w:rPr>
        <w:drawing>
          <wp:inline distT="0" distB="0" distL="0" distR="0" wp14:anchorId="3C873E0E" wp14:editId="450A6B4B">
            <wp:extent cx="4297440" cy="914400"/>
            <wp:effectExtent l="0" t="0" r="0" b="0"/>
            <wp:docPr id="831374347" name="Picture 11" descr="A close 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74347" name="Picture 11" descr="A close up of a n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859" cy="9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3FB28" w14:textId="5C8C5565" w:rsidR="0038140A" w:rsidRPr="0038140A" w:rsidRDefault="0038140A" w:rsidP="0038140A">
      <w:pPr>
        <w:spacing w:before="100" w:beforeAutospacing="1" w:after="100" w:afterAutospacing="1" w:line="240" w:lineRule="auto"/>
        <w:jc w:val="center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TIERED WAITLIST PRIORITY SYSTEM</w:t>
      </w:r>
    </w:p>
    <w:p w14:paraId="3A46F9BC" w14:textId="4D1C3E05" w:rsidR="0038140A" w:rsidRP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</w:p>
    <w:p w14:paraId="4FE770B8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TIER 1 — Priority Pick</w:t>
      </w:r>
    </w:p>
    <w:p w14:paraId="7CDC315C" w14:textId="46DD091B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$</w:t>
      </w:r>
      <w:r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300</w:t>
      </w: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Waitlist Fee (NON-REFUNDABLE / NOT applied to puppy price)</w:t>
      </w:r>
    </w:p>
    <w:p w14:paraId="265E938E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Benefits:</w:t>
      </w:r>
    </w:p>
    <w:p w14:paraId="154F6F1A" w14:textId="77777777" w:rsidR="0038140A" w:rsidRPr="0038140A" w:rsidRDefault="0038140A" w:rsidP="0038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FIRST choice of puppies after breeder pick</w:t>
      </w:r>
    </w:p>
    <w:p w14:paraId="2365FAFC" w14:textId="77777777" w:rsidR="0038140A" w:rsidRPr="0038140A" w:rsidRDefault="0038140A" w:rsidP="0038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Highest priority for color/sex preference</w:t>
      </w:r>
    </w:p>
    <w:p w14:paraId="1A5A546A" w14:textId="77777777" w:rsidR="0038140A" w:rsidRPr="0038140A" w:rsidRDefault="0038140A" w:rsidP="0038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Priority contact &amp; early updates</w:t>
      </w:r>
    </w:p>
    <w:p w14:paraId="16652932" w14:textId="77777777" w:rsidR="0038140A" w:rsidRPr="0038140A" w:rsidRDefault="0038140A" w:rsidP="00381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Access to pup selection before public listing</w:t>
      </w:r>
    </w:p>
    <w:p w14:paraId="41EA2FF7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Tier 1 is for committed, serious buyers who want early selection advantage.</w:t>
      </w:r>
    </w:p>
    <w:p w14:paraId="503EF78A" w14:textId="77777777" w:rsidR="0038140A" w:rsidRP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00FB6EF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AAB36B0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TIER 2 — Standard Selection</w:t>
      </w:r>
    </w:p>
    <w:p w14:paraId="355DB157" w14:textId="1158DD0B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14:ligatures w14:val="none"/>
        </w:rPr>
        <w:t>$</w:t>
      </w:r>
      <w:r>
        <w:rPr>
          <w:rFonts w:ascii="Baskerville" w:eastAsia="Times New Roman" w:hAnsi="Baskerville" w:cs="Times New Roman"/>
          <w:b/>
          <w:bCs/>
          <w:color w:val="000000"/>
          <w:kern w:val="0"/>
          <w14:ligatures w14:val="none"/>
        </w:rPr>
        <w:t>200</w:t>
      </w: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14:ligatures w14:val="none"/>
        </w:rPr>
        <w:t xml:space="preserve"> Waitlist Fee (NON-REFUNDABLE / NOT applied to puppy price)</w:t>
      </w:r>
    </w:p>
    <w:p w14:paraId="6669214F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Benefits:</w:t>
      </w:r>
    </w:p>
    <w:p w14:paraId="6A2FB135" w14:textId="77777777" w:rsidR="0038140A" w:rsidRPr="0038140A" w:rsidRDefault="0038140A" w:rsidP="00381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Second tier selection after Tier 1</w:t>
      </w:r>
    </w:p>
    <w:p w14:paraId="42AE3278" w14:textId="77777777" w:rsidR="0038140A" w:rsidRPr="0038140A" w:rsidRDefault="0038140A" w:rsidP="00381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Good chance of preferred puppy</w:t>
      </w:r>
    </w:p>
    <w:p w14:paraId="2FD2F4DF" w14:textId="77777777" w:rsidR="0038140A" w:rsidRPr="0038140A" w:rsidRDefault="0038140A" w:rsidP="00381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Standard communication and updates</w:t>
      </w:r>
    </w:p>
    <w:p w14:paraId="4B08C93B" w14:textId="77777777" w:rsidR="0038140A" w:rsidRP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056A3BE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B1CBB72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36"/>
          <w:szCs w:val="36"/>
          <w14:ligatures w14:val="none"/>
        </w:rPr>
        <w:t>TIER 3 — Interest List</w:t>
      </w:r>
    </w:p>
    <w:p w14:paraId="084FC42F" w14:textId="3862660A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14:ligatures w14:val="none"/>
        </w:rPr>
        <w:t>$</w:t>
      </w:r>
      <w:r>
        <w:rPr>
          <w:rFonts w:ascii="Baskerville" w:eastAsia="Times New Roman" w:hAnsi="Baskerville" w:cs="Times New Roman"/>
          <w:b/>
          <w:bCs/>
          <w:color w:val="000000"/>
          <w:kern w:val="0"/>
          <w14:ligatures w14:val="none"/>
        </w:rPr>
        <w:t>100 Waitlist</w:t>
      </w: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14:ligatures w14:val="none"/>
        </w:rPr>
        <w:t xml:space="preserve"> Fee</w:t>
      </w:r>
    </w:p>
    <w:p w14:paraId="7725E24A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14:ligatures w14:val="none"/>
        </w:rPr>
        <w:t>Benefits:</w:t>
      </w:r>
    </w:p>
    <w:p w14:paraId="036718F6" w14:textId="7983702E" w:rsidR="0038140A" w:rsidRPr="0038140A" w:rsidRDefault="0038140A" w:rsidP="0038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14:ligatures w14:val="none"/>
        </w:rPr>
      </w:pPr>
      <w:r>
        <w:rPr>
          <w:rFonts w:ascii="Baskerville" w:eastAsia="Times New Roman" w:hAnsi="Baskerville" w:cs="Times New Roman"/>
          <w:color w:val="000000"/>
          <w:kern w:val="0"/>
          <w14:ligatures w14:val="none"/>
        </w:rPr>
        <w:t>3</w:t>
      </w:r>
      <w:r w:rsidRPr="0038140A">
        <w:rPr>
          <w:rFonts w:ascii="Baskerville" w:eastAsia="Times New Roman" w:hAnsi="Baskerville" w:cs="Times New Roman"/>
          <w:color w:val="000000"/>
          <w:kern w:val="0"/>
          <w:vertAlign w:val="superscript"/>
          <w14:ligatures w14:val="none"/>
        </w:rPr>
        <w:t>rd</w:t>
      </w:r>
      <w:r>
        <w:rPr>
          <w:rFonts w:ascii="Baskerville" w:eastAsia="Times New Roman" w:hAnsi="Baskerville" w:cs="Times New Roman"/>
          <w:color w:val="000000"/>
          <w:kern w:val="0"/>
          <w14:ligatures w14:val="none"/>
        </w:rPr>
        <w:t xml:space="preserve"> Pick of litter </w:t>
      </w:r>
    </w:p>
    <w:p w14:paraId="09F3043A" w14:textId="3E9B5A9E" w:rsidR="0038140A" w:rsidRPr="0038140A" w:rsidRDefault="0038140A" w:rsidP="0038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14:ligatures w14:val="none"/>
        </w:rPr>
        <w:lastRenderedPageBreak/>
        <w:t>Only contacted after Tier 1 &amp; Tier 2 buyers</w:t>
      </w:r>
    </w:p>
    <w:p w14:paraId="4AF5E9A1" w14:textId="77777777" w:rsidR="0038140A" w:rsidRPr="0038140A" w:rsidRDefault="0038140A" w:rsidP="00381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14:ligatures w14:val="none"/>
        </w:rPr>
        <w:t>No promised availability</w:t>
      </w:r>
    </w:p>
    <w:p w14:paraId="5710A70B" w14:textId="77777777" w:rsid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6EC4F31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332666F" w14:textId="77777777" w:rsid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</w:p>
    <w:p w14:paraId="08FFA8B0" w14:textId="157F8F53" w:rsidR="0038140A" w:rsidRP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b/>
          <w:bCs/>
          <w:kern w:val="0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kern w:val="0"/>
          <w:sz w:val="40"/>
          <w:szCs w:val="40"/>
          <w14:ligatures w14:val="none"/>
        </w:rPr>
        <w:t>General Waitlist</w:t>
      </w:r>
    </w:p>
    <w:p w14:paraId="6E7D8149" w14:textId="77777777" w:rsid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</w:p>
    <w:p w14:paraId="10A340B0" w14:textId="5450BD37" w:rsidR="0038140A" w:rsidRP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b/>
          <w:bCs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kern w:val="0"/>
          <w:sz w:val="28"/>
          <w:szCs w:val="28"/>
          <w14:ligatures w14:val="none"/>
        </w:rPr>
        <w:t>$0 Waitlist fee</w:t>
      </w:r>
    </w:p>
    <w:p w14:paraId="2E436B61" w14:textId="77777777" w:rsidR="0038140A" w:rsidRP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</w:p>
    <w:p w14:paraId="715DF98C" w14:textId="431F6B64" w:rsidR="0038140A" w:rsidRP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  <w:t>The General Waitlist does not provide any priority to a puppy in a certain liter. General waitlist buyers will have 4</w:t>
      </w:r>
      <w:r w:rsidRPr="0038140A">
        <w:rPr>
          <w:rFonts w:ascii="Baskerville" w:eastAsia="Times New Roman" w:hAnsi="Baskerville" w:cs="Times New Roman"/>
          <w:kern w:val="0"/>
          <w:sz w:val="28"/>
          <w:szCs w:val="28"/>
          <w:vertAlign w:val="superscript"/>
          <w14:ligatures w14:val="none"/>
        </w:rPr>
        <w:t>th</w:t>
      </w:r>
      <w:r w:rsidRPr="0038140A"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  <w:t xml:space="preserve"> pick of litter and will be selected by date of waitlist submission. </w:t>
      </w:r>
    </w:p>
    <w:p w14:paraId="0BF82A7B" w14:textId="77777777" w:rsid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</w:p>
    <w:p w14:paraId="72B7CCAA" w14:textId="59943DB4" w:rsid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2C8D454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55A5423" w14:textId="77777777" w:rsid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</w:p>
    <w:p w14:paraId="3669499E" w14:textId="390F3AB1" w:rsidR="003C158D" w:rsidRP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BIDDING TIER (Premium Access Auction)</w:t>
      </w:r>
    </w:p>
    <w:p w14:paraId="003A105D" w14:textId="430B1348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Starting minimum bid: $</w:t>
      </w: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500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3C158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(NOT applied to puppy price)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Bid is paid in addition to puppy price.</w:t>
      </w:r>
    </w:p>
    <w:p w14:paraId="4E926AB8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Benefits:</w:t>
      </w:r>
    </w:p>
    <w:p w14:paraId="6214F1C1" w14:textId="77777777" w:rsidR="003C158D" w:rsidRPr="003C158D" w:rsidRDefault="003C158D" w:rsidP="003C15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Buyer may bypass Tier 1</w:t>
      </w:r>
    </w:p>
    <w:p w14:paraId="588B6A54" w14:textId="77777777" w:rsidR="003C158D" w:rsidRPr="003C158D" w:rsidRDefault="003C158D" w:rsidP="003C15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Buyer may claim </w:t>
      </w: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first pick of entire litter</w:t>
      </w:r>
    </w:p>
    <w:p w14:paraId="777B03F6" w14:textId="77777777" w:rsidR="003C158D" w:rsidRPr="003C158D" w:rsidRDefault="003C158D" w:rsidP="003C15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Buyer has priority access to the rarest or highest-demand puppy</w:t>
      </w:r>
    </w:p>
    <w:p w14:paraId="4553E057" w14:textId="77777777" w:rsidR="003C158D" w:rsidRPr="003C158D" w:rsidRDefault="003C158D" w:rsidP="003C15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Buyer gets selection BEFORE ALL OTHER BUYERS</w:t>
      </w:r>
    </w:p>
    <w:p w14:paraId="3DD239B4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essentially a </w:t>
      </w:r>
      <w:r w:rsidRPr="003C158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priority purchase override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4FC8EE6" w14:textId="77777777" w:rsidR="003C158D" w:rsidRPr="003C158D" w:rsidRDefault="00E77BE6" w:rsidP="003C15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7BE6">
        <w:rPr>
          <w:rFonts w:ascii="Times New Roman" w:eastAsia="Times New Roman" w:hAnsi="Times New Roman" w:cs="Times New Roman"/>
          <w:noProof/>
          <w:kern w:val="0"/>
        </w:rPr>
        <w:pict w14:anchorId="68670BE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802E599" w14:textId="77777777" w:rsidR="003C158D" w:rsidRP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BIDDING RULES</w:t>
      </w:r>
    </w:p>
    <w:p w14:paraId="122EE278" w14:textId="77777777" w:rsidR="003C158D" w:rsidRPr="003C158D" w:rsidRDefault="003C158D" w:rsidP="003C15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Bidding is OPTIONAL</w:t>
      </w:r>
    </w:p>
    <w:p w14:paraId="2BB2DECD" w14:textId="77777777" w:rsidR="003C158D" w:rsidRPr="003C158D" w:rsidRDefault="003C158D" w:rsidP="003C15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Only available for the </w:t>
      </w: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first pick slot</w:t>
      </w:r>
    </w:p>
    <w:p w14:paraId="081A23B6" w14:textId="34E276B2" w:rsidR="003C158D" w:rsidRPr="003C158D" w:rsidRDefault="003C158D" w:rsidP="003C15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Starting bid is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$500</w:t>
      </w:r>
    </w:p>
    <w:p w14:paraId="6DD8AA4C" w14:textId="77777777" w:rsidR="003C158D" w:rsidRPr="003C158D" w:rsidRDefault="003C158D" w:rsidP="003C15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Bids must increase in increments of at least $100</w:t>
      </w:r>
    </w:p>
    <w:p w14:paraId="2C0A13C1" w14:textId="77777777" w:rsidR="003C158D" w:rsidRPr="003C158D" w:rsidRDefault="003C158D" w:rsidP="003C15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Bidding closes at puppy selection time</w:t>
      </w:r>
    </w:p>
    <w:p w14:paraId="19A4AD68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Winning bidder:</w:t>
      </w:r>
    </w:p>
    <w:p w14:paraId="5D9D1D89" w14:textId="77777777" w:rsidR="003C158D" w:rsidRPr="003C158D" w:rsidRDefault="003C158D" w:rsidP="003C15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pays winning bid amount (non-refundable)</w:t>
      </w:r>
    </w:p>
    <w:p w14:paraId="6F82F7CB" w14:textId="77777777" w:rsidR="003C158D" w:rsidRPr="003C158D" w:rsidRDefault="003C158D" w:rsidP="003C15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pays full puppy price separately</w:t>
      </w:r>
    </w:p>
    <w:p w14:paraId="0E691D96" w14:textId="18106184" w:rsidR="003C158D" w:rsidRPr="003C158D" w:rsidRDefault="003C158D" w:rsidP="003C15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0BA1D" w14:textId="77777777" w:rsidR="003C158D" w:rsidRP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IMPORTANT LEGAL CLARIFICATION</w:t>
      </w:r>
    </w:p>
    <w:p w14:paraId="3E10D456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bidding fee: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3C158D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is NON-REFUNDABLE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3C158D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does NOT count toward puppy price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3C158D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is NOT a deposit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3C158D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is NOT transferable</w:t>
      </w:r>
    </w:p>
    <w:p w14:paraId="26AEAD01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It is purely a </w:t>
      </w: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priority pick purchase advantage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62FB6F7" w14:textId="77777777" w:rsidR="003C158D" w:rsidRPr="003C158D" w:rsidRDefault="00E77BE6" w:rsidP="003C15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7BE6">
        <w:rPr>
          <w:rFonts w:ascii="Times New Roman" w:eastAsia="Times New Roman" w:hAnsi="Times New Roman" w:cs="Times New Roman"/>
          <w:noProof/>
          <w:kern w:val="0"/>
        </w:rPr>
        <w:pict w14:anchorId="0BE4FEF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F8ACCAA" w14:textId="77777777" w:rsidR="003C158D" w:rsidRP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HOW IT INTERACTS WITH TIERS</w:t>
      </w:r>
    </w:p>
    <w:p w14:paraId="4ADA72AB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selection order:</w:t>
      </w:r>
    </w:p>
    <w:p w14:paraId="396DECF4" w14:textId="77777777" w:rsidR="003C158D" w:rsidRPr="003C158D" w:rsidRDefault="003C158D" w:rsidP="003C15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Breeder Pick (if retained)</w:t>
      </w:r>
    </w:p>
    <w:p w14:paraId="49281685" w14:textId="77777777" w:rsidR="003C158D" w:rsidRPr="003C158D" w:rsidRDefault="003C158D" w:rsidP="003C15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Bidding Tier Winner</w:t>
      </w:r>
    </w:p>
    <w:p w14:paraId="21F4C9E7" w14:textId="77777777" w:rsidR="003C158D" w:rsidRPr="003C158D" w:rsidRDefault="003C158D" w:rsidP="003C15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Tier 1 buyers</w:t>
      </w:r>
    </w:p>
    <w:p w14:paraId="46F277BD" w14:textId="77777777" w:rsidR="003C158D" w:rsidRPr="003C158D" w:rsidRDefault="003C158D" w:rsidP="003C15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Tier 2 buyers</w:t>
      </w:r>
    </w:p>
    <w:p w14:paraId="5EE858D0" w14:textId="77777777" w:rsidR="003C158D" w:rsidRPr="003C158D" w:rsidRDefault="003C158D" w:rsidP="003C15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Tier 3 if any remain</w:t>
      </w:r>
    </w:p>
    <w:p w14:paraId="12A40486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 yes — the bidder jumps ahead of Tier 1.</w:t>
      </w:r>
    </w:p>
    <w:p w14:paraId="394E3DCE" w14:textId="77777777" w:rsidR="003C158D" w:rsidRPr="003C158D" w:rsidRDefault="00E77BE6" w:rsidP="003C15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7BE6">
        <w:rPr>
          <w:rFonts w:ascii="Times New Roman" w:eastAsia="Times New Roman" w:hAnsi="Times New Roman" w:cs="Times New Roman"/>
          <w:noProof/>
          <w:kern w:val="0"/>
        </w:rPr>
        <w:pict w14:anchorId="60B9497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9A5D95D" w14:textId="77777777" w:rsidR="003C158D" w:rsidRP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FAILURE TO PAY</w:t>
      </w:r>
    </w:p>
    <w:p w14:paraId="3A9069E0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If a buyer wins bidding but fails to pay:</w:t>
      </w:r>
    </w:p>
    <w:p w14:paraId="513A8CD7" w14:textId="77777777" w:rsidR="003C158D" w:rsidRPr="003C158D" w:rsidRDefault="003C158D" w:rsidP="003C15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they lose their claim</w:t>
      </w:r>
    </w:p>
    <w:p w14:paraId="4E3A0579" w14:textId="77777777" w:rsidR="003C158D" w:rsidRPr="003C158D" w:rsidRDefault="003C158D" w:rsidP="003C15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they are banned from future bidding</w:t>
      </w:r>
    </w:p>
    <w:p w14:paraId="22F0C5FB" w14:textId="77777777" w:rsidR="003C158D" w:rsidRPr="003C158D" w:rsidRDefault="003C158D" w:rsidP="003C15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selection moves to the next eligible buyer</w:t>
      </w:r>
    </w:p>
    <w:p w14:paraId="09E7EB8E" w14:textId="77777777" w:rsidR="003C158D" w:rsidRPr="003C158D" w:rsidRDefault="00E77BE6" w:rsidP="003C15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7BE6">
        <w:rPr>
          <w:rFonts w:ascii="Times New Roman" w:eastAsia="Times New Roman" w:hAnsi="Times New Roman" w:cs="Times New Roman"/>
          <w:noProof/>
          <w:kern w:val="0"/>
        </w:rPr>
        <w:pict w14:anchorId="307EE7C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2A0938" w14:textId="77777777" w:rsid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2A158EB4" w14:textId="77777777" w:rsid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19B6ACE2" w14:textId="77777777" w:rsid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214450FF" w14:textId="10131D2A" w:rsidR="003C158D" w:rsidRPr="003C158D" w:rsidRDefault="003C158D" w:rsidP="003C15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C158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NO PRICE NEGOTIATION</w:t>
      </w:r>
    </w:p>
    <w:p w14:paraId="54E41922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Buyer may not argue price afterward: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“You already got $X from my bid — can I get a discount on the dog?”</w:t>
      </w:r>
    </w:p>
    <w:p w14:paraId="4DA506AA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NO.</w:t>
      </w: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Puppy price remains fixed.</w:t>
      </w:r>
    </w:p>
    <w:p w14:paraId="4EFD9561" w14:textId="77777777" w:rsidR="003C158D" w:rsidRPr="003C158D" w:rsidRDefault="003C158D" w:rsidP="003C1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Bid is a separate privilege purchase.</w:t>
      </w:r>
    </w:p>
    <w:p w14:paraId="2730B4E5" w14:textId="0DF35327" w:rsidR="0038140A" w:rsidRPr="0038140A" w:rsidRDefault="0038140A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</w:p>
    <w:p w14:paraId="34E53DDE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  <w:t>IMPORTANT CLARIFICATION</w:t>
      </w:r>
    </w:p>
    <w:p w14:paraId="59834490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Waitlist fees are: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8140A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NON-REFUNDABLE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8140A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NOT credits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8140A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NOT partial payments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8140A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✔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NOT deductions from final puppy price</w:t>
      </w:r>
    </w:p>
    <w:p w14:paraId="1BEA3D21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These fees secure </w:t>
      </w: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priority selection position only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, not discount or credit.</w:t>
      </w:r>
    </w:p>
    <w:p w14:paraId="0437D549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Final Puppy Price Example:</w:t>
      </w:r>
    </w:p>
    <w:p w14:paraId="6CFE1122" w14:textId="77777777" w:rsidR="0038140A" w:rsidRPr="0038140A" w:rsidRDefault="0038140A" w:rsidP="00381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Price: $2,200 (example)</w:t>
      </w:r>
    </w:p>
    <w:p w14:paraId="69E4275B" w14:textId="31ACF937" w:rsidR="0038140A" w:rsidRPr="0038140A" w:rsidRDefault="0038140A" w:rsidP="00381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Tier Fee </w:t>
      </w:r>
      <w:r w:rsidR="003C158D" w:rsidRPr="003C158D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of any amount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: </w:t>
      </w: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does NOT reduce price</w:t>
      </w:r>
    </w:p>
    <w:p w14:paraId="70C6BE60" w14:textId="77777777" w:rsidR="0038140A" w:rsidRPr="0038140A" w:rsidRDefault="0038140A" w:rsidP="00381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still pays full price at purchase</w:t>
      </w:r>
    </w:p>
    <w:p w14:paraId="13824D6F" w14:textId="77777777" w:rsidR="0038140A" w:rsidRP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05287F3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8E145AA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  <w:t>PASSING ON A LITTER</w:t>
      </w:r>
    </w:p>
    <w:p w14:paraId="453A2FEC" w14:textId="77777777" w:rsidR="0038140A" w:rsidRPr="003C158D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Buyers in Tier 1 or Tier 2 may pass on ONE litter.</w:t>
      </w:r>
    </w:p>
    <w:p w14:paraId="43E50E3E" w14:textId="0F4215AB" w:rsidR="003C158D" w:rsidRPr="0038140A" w:rsidRDefault="003C158D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C158D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Waitlist spots </w:t>
      </w:r>
      <w:r w:rsidRPr="003C158D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expire after one year</w:t>
      </w:r>
      <w:r w:rsidRPr="003C158D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of payment. After one year, buyer will have to </w:t>
      </w:r>
      <w:r w:rsidRPr="003C158D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resubmit submission on waitlist.</w:t>
      </w:r>
    </w:p>
    <w:p w14:paraId="644D4E2B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Second pass:</w:t>
      </w:r>
    </w:p>
    <w:p w14:paraId="04BCB4DF" w14:textId="77777777" w:rsidR="0038140A" w:rsidRPr="0038140A" w:rsidRDefault="0038140A" w:rsidP="003814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lastRenderedPageBreak/>
        <w:t>buyer moves to bottom of their current tier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  <w:t>or</w:t>
      </w:r>
    </w:p>
    <w:p w14:paraId="56737C0B" w14:textId="77777777" w:rsidR="0038140A" w:rsidRPr="0038140A" w:rsidRDefault="0038140A" w:rsidP="003814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may be removed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  <w:t>(seller discretion)</w:t>
      </w:r>
    </w:p>
    <w:p w14:paraId="276A9235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This prevents backlog &amp; hoarding spots.</w:t>
      </w:r>
    </w:p>
    <w:p w14:paraId="3E77B76C" w14:textId="77777777" w:rsidR="0038140A" w:rsidRP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3170D9A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C47E9B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  <w:t>TIER MOVEMENT</w:t>
      </w:r>
    </w:p>
    <w:p w14:paraId="3A39C804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may upgrade:</w:t>
      </w:r>
    </w:p>
    <w:p w14:paraId="55BB14C6" w14:textId="6012A75A" w:rsidR="0038140A" w:rsidRPr="0038140A" w:rsidRDefault="0038140A" w:rsidP="003814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Tier 3 </w:t>
      </w:r>
      <w:r w:rsidRPr="003814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→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Tier 2 (pay $</w:t>
      </w:r>
      <w:r w:rsidR="00300F0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100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)</w:t>
      </w:r>
    </w:p>
    <w:p w14:paraId="0518C92C" w14:textId="095E8E1B" w:rsidR="0038140A" w:rsidRPr="0038140A" w:rsidRDefault="0038140A" w:rsidP="003814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Tier 3 </w:t>
      </w:r>
      <w:r w:rsidRPr="003814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→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Tier 1 (pay $</w:t>
      </w:r>
      <w:r w:rsidR="00300F0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200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)</w:t>
      </w:r>
    </w:p>
    <w:p w14:paraId="22EA5D46" w14:textId="7231E2D3" w:rsidR="0038140A" w:rsidRPr="0038140A" w:rsidRDefault="0038140A" w:rsidP="003814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Tier 2 </w:t>
      </w:r>
      <w:r w:rsidRPr="003814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→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Tier 1 (pay additional $</w:t>
      </w:r>
      <w:r w:rsidR="00300F0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100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)</w:t>
      </w:r>
    </w:p>
    <w:p w14:paraId="14091A6D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Upgraded tier fee is ALSO not applied to final purchase price.</w:t>
      </w:r>
    </w:p>
    <w:p w14:paraId="3C4792D4" w14:textId="77777777" w:rsidR="0038140A" w:rsidRP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2BCA120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D89095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  <w:t>BREEDER RIGHTS</w:t>
      </w:r>
    </w:p>
    <w:p w14:paraId="2F2F5522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reserves the right to:</w:t>
      </w:r>
    </w:p>
    <w:p w14:paraId="45E1CB40" w14:textId="77777777" w:rsidR="0038140A" w:rsidRPr="0038140A" w:rsidRDefault="0038140A" w:rsidP="003814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refuse sale</w:t>
      </w:r>
    </w:p>
    <w:p w14:paraId="023F1E2F" w14:textId="77777777" w:rsidR="0038140A" w:rsidRPr="0038140A" w:rsidRDefault="0038140A" w:rsidP="003814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determine puppy placement</w:t>
      </w:r>
    </w:p>
    <w:p w14:paraId="4A75B2F0" w14:textId="77777777" w:rsidR="0038140A" w:rsidRPr="0038140A" w:rsidRDefault="0038140A" w:rsidP="003814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make final selection decisions for puppy welfare</w:t>
      </w:r>
    </w:p>
    <w:p w14:paraId="205E6E12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Breeder always has first pick of all litters.</w:t>
      </w:r>
    </w:p>
    <w:p w14:paraId="61B15A97" w14:textId="77777777" w:rsidR="0038140A" w:rsidRPr="0038140A" w:rsidRDefault="00E77BE6" w:rsidP="0038140A">
      <w:pPr>
        <w:spacing w:after="0" w:line="240" w:lineRule="auto"/>
        <w:rPr>
          <w:rFonts w:ascii="Baskerville" w:eastAsia="Times New Roman" w:hAnsi="Baskerville" w:cs="Times New Roman"/>
          <w:kern w:val="0"/>
          <w14:ligatures w14:val="none"/>
        </w:rPr>
      </w:pPr>
      <w:r w:rsidRPr="00E77BE6">
        <w:rPr>
          <w:rFonts w:ascii="Baskerville" w:eastAsia="Times New Roman" w:hAnsi="Baskerville" w:cs="Times New Roman"/>
          <w:noProof/>
          <w:kern w:val="0"/>
        </w:rPr>
        <w:pict w14:anchorId="457D8E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BED3994" w14:textId="77777777" w:rsidR="0038140A" w:rsidRPr="0038140A" w:rsidRDefault="0038140A" w:rsidP="0038140A">
      <w:pPr>
        <w:spacing w:before="100" w:beforeAutospacing="1" w:after="100" w:afterAutospacing="1" w:line="24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38140A"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  <w:t>BUYER AGREEMENT</w:t>
      </w:r>
    </w:p>
    <w:p w14:paraId="06C6E418" w14:textId="77777777" w:rsidR="0038140A" w:rsidRPr="0038140A" w:rsidRDefault="0038140A" w:rsidP="0038140A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understands:</w:t>
      </w:r>
    </w:p>
    <w:p w14:paraId="172933D4" w14:textId="77777777" w:rsidR="0038140A" w:rsidRPr="0038140A" w:rsidRDefault="0038140A" w:rsidP="003814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Waitlist fee is strictly NON-REFUNDABLE</w:t>
      </w:r>
    </w:p>
    <w:p w14:paraId="22B60DF4" w14:textId="77777777" w:rsidR="0038140A" w:rsidRPr="0038140A" w:rsidRDefault="0038140A" w:rsidP="003814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Waitlist fee does NOT apply to puppy cost</w:t>
      </w:r>
    </w:p>
    <w:p w14:paraId="3D421D7C" w14:textId="77777777" w:rsidR="0038140A" w:rsidRPr="0038140A" w:rsidRDefault="0038140A" w:rsidP="003814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Placement on list guarantees only </w:t>
      </w:r>
      <w:r w:rsidRPr="0038140A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selection order access</w:t>
      </w: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, not specific puppy</w:t>
      </w:r>
    </w:p>
    <w:p w14:paraId="2C7201B4" w14:textId="77777777" w:rsidR="0038140A" w:rsidRPr="0038140A" w:rsidRDefault="0038140A" w:rsidP="003814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Wait time may vary</w:t>
      </w:r>
    </w:p>
    <w:p w14:paraId="7E73B56B" w14:textId="6C503812" w:rsidR="006E2D0C" w:rsidRPr="00300F0F" w:rsidRDefault="0038140A" w:rsidP="00300F0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8140A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Jurisdiction: State of Georgia.</w:t>
      </w:r>
    </w:p>
    <w:sectPr w:rsidR="006E2D0C" w:rsidRPr="00300F0F" w:rsidSect="003463B4">
      <w:headerReference w:type="even" r:id="rId9"/>
      <w:headerReference w:type="default" r:id="rId10"/>
      <w:headerReference w:type="first" r:id="rId11"/>
      <w:pgSz w:w="12240" w:h="15840"/>
      <w:pgMar w:top="72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4A0B" w14:textId="77777777" w:rsidR="00E77BE6" w:rsidRDefault="00E77BE6" w:rsidP="00D971FB">
      <w:pPr>
        <w:spacing w:after="0" w:line="240" w:lineRule="auto"/>
      </w:pPr>
      <w:r>
        <w:separator/>
      </w:r>
    </w:p>
  </w:endnote>
  <w:endnote w:type="continuationSeparator" w:id="0">
    <w:p w14:paraId="730BE215" w14:textId="77777777" w:rsidR="00E77BE6" w:rsidRDefault="00E77BE6" w:rsidP="00D9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36EB" w14:textId="77777777" w:rsidR="00E77BE6" w:rsidRDefault="00E77BE6" w:rsidP="00D971FB">
      <w:pPr>
        <w:spacing w:after="0" w:line="240" w:lineRule="auto"/>
      </w:pPr>
      <w:r>
        <w:separator/>
      </w:r>
    </w:p>
  </w:footnote>
  <w:footnote w:type="continuationSeparator" w:id="0">
    <w:p w14:paraId="2BB74774" w14:textId="77777777" w:rsidR="00E77BE6" w:rsidRDefault="00E77BE6" w:rsidP="00D9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1A2E" w14:textId="654381E8" w:rsidR="00E14EA3" w:rsidRDefault="00E77BE6">
    <w:pPr>
      <w:pStyle w:val="Header"/>
    </w:pPr>
    <w:r>
      <w:rPr>
        <w:noProof/>
      </w:rPr>
      <w:pict w14:anchorId="0B3CF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400" o:spid="_x0000_s1027" type="#_x0000_t75" alt="" style="position:absolute;margin-left:0;margin-top:0;width:539.55pt;height:452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B0DF" w14:textId="68C160F6" w:rsidR="00D971FB" w:rsidRDefault="00E77BE6" w:rsidP="00D971FB">
    <w:pPr>
      <w:pStyle w:val="Header"/>
    </w:pPr>
    <w:r>
      <w:rPr>
        <w:noProof/>
      </w:rPr>
      <w:pict w14:anchorId="15011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401" o:spid="_x0000_s1026" type="#_x0000_t75" alt="" style="position:absolute;margin-left:0;margin-top:0;width:539.55pt;height:452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87B5" w14:textId="05EF3E75" w:rsidR="00E14EA3" w:rsidRDefault="00E77BE6">
    <w:pPr>
      <w:pStyle w:val="Header"/>
    </w:pPr>
    <w:r>
      <w:rPr>
        <w:noProof/>
      </w:rPr>
      <w:pict w14:anchorId="0D56B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399" o:spid="_x0000_s1025" type="#_x0000_t75" alt="" style="position:absolute;margin-left:0;margin-top:0;width:539.55pt;height:452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680"/>
    <w:multiLevelType w:val="multilevel"/>
    <w:tmpl w:val="5BC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2807"/>
    <w:multiLevelType w:val="multilevel"/>
    <w:tmpl w:val="83E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463A"/>
    <w:multiLevelType w:val="multilevel"/>
    <w:tmpl w:val="C5D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529ED"/>
    <w:multiLevelType w:val="multilevel"/>
    <w:tmpl w:val="6BC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A6F04"/>
    <w:multiLevelType w:val="multilevel"/>
    <w:tmpl w:val="7C2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370AE"/>
    <w:multiLevelType w:val="multilevel"/>
    <w:tmpl w:val="0CD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06AB5"/>
    <w:multiLevelType w:val="multilevel"/>
    <w:tmpl w:val="E54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61189"/>
    <w:multiLevelType w:val="multilevel"/>
    <w:tmpl w:val="B89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F26E8"/>
    <w:multiLevelType w:val="multilevel"/>
    <w:tmpl w:val="A77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A4370"/>
    <w:multiLevelType w:val="multilevel"/>
    <w:tmpl w:val="B70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1428B"/>
    <w:multiLevelType w:val="multilevel"/>
    <w:tmpl w:val="2FC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84A3D"/>
    <w:multiLevelType w:val="multilevel"/>
    <w:tmpl w:val="BA6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91B33"/>
    <w:multiLevelType w:val="multilevel"/>
    <w:tmpl w:val="6F56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E0F60"/>
    <w:multiLevelType w:val="multilevel"/>
    <w:tmpl w:val="F038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043171">
    <w:abstractNumId w:val="10"/>
  </w:num>
  <w:num w:numId="2" w16cid:durableId="1732725841">
    <w:abstractNumId w:val="2"/>
  </w:num>
  <w:num w:numId="3" w16cid:durableId="406272045">
    <w:abstractNumId w:val="1"/>
  </w:num>
  <w:num w:numId="4" w16cid:durableId="1615483219">
    <w:abstractNumId w:val="12"/>
  </w:num>
  <w:num w:numId="5" w16cid:durableId="1548683678">
    <w:abstractNumId w:val="7"/>
  </w:num>
  <w:num w:numId="6" w16cid:durableId="1914385831">
    <w:abstractNumId w:val="5"/>
  </w:num>
  <w:num w:numId="7" w16cid:durableId="189614112">
    <w:abstractNumId w:val="0"/>
  </w:num>
  <w:num w:numId="8" w16cid:durableId="1473140100">
    <w:abstractNumId w:val="8"/>
  </w:num>
  <w:num w:numId="9" w16cid:durableId="1390231687">
    <w:abstractNumId w:val="11"/>
  </w:num>
  <w:num w:numId="10" w16cid:durableId="1156607282">
    <w:abstractNumId w:val="3"/>
  </w:num>
  <w:num w:numId="11" w16cid:durableId="766073268">
    <w:abstractNumId w:val="13"/>
  </w:num>
  <w:num w:numId="12" w16cid:durableId="1124155924">
    <w:abstractNumId w:val="6"/>
  </w:num>
  <w:num w:numId="13" w16cid:durableId="1544633668">
    <w:abstractNumId w:val="9"/>
  </w:num>
  <w:num w:numId="14" w16cid:durableId="112631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FB"/>
    <w:rsid w:val="00152389"/>
    <w:rsid w:val="001A42CF"/>
    <w:rsid w:val="002E1C1A"/>
    <w:rsid w:val="00300F0F"/>
    <w:rsid w:val="003463B4"/>
    <w:rsid w:val="0038140A"/>
    <w:rsid w:val="003B661A"/>
    <w:rsid w:val="003C158D"/>
    <w:rsid w:val="00636983"/>
    <w:rsid w:val="006A1356"/>
    <w:rsid w:val="006E2D0C"/>
    <w:rsid w:val="00795C65"/>
    <w:rsid w:val="008C16ED"/>
    <w:rsid w:val="00A73FD6"/>
    <w:rsid w:val="00D60D7F"/>
    <w:rsid w:val="00D971FB"/>
    <w:rsid w:val="00E13DBA"/>
    <w:rsid w:val="00E14EA3"/>
    <w:rsid w:val="00E7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5E0A3"/>
  <w15:chartTrackingRefBased/>
  <w15:docId w15:val="{40C47A1C-8EA3-144C-9F9A-D5A918C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1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B"/>
  </w:style>
  <w:style w:type="paragraph" w:styleId="Footer">
    <w:name w:val="footer"/>
    <w:basedOn w:val="Normal"/>
    <w:link w:val="FooterChar"/>
    <w:uiPriority w:val="99"/>
    <w:unhideWhenUsed/>
    <w:rsid w:val="00D9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B"/>
  </w:style>
  <w:style w:type="paragraph" w:styleId="NormalWeb">
    <w:name w:val="Normal (Web)"/>
    <w:basedOn w:val="Normal"/>
    <w:uiPriority w:val="99"/>
    <w:semiHidden/>
    <w:unhideWhenUsed/>
    <w:rsid w:val="0034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463B4"/>
  </w:style>
  <w:style w:type="character" w:styleId="Strong">
    <w:name w:val="Strong"/>
    <w:basedOn w:val="DefaultParagraphFont"/>
    <w:uiPriority w:val="22"/>
    <w:qFormat/>
    <w:rsid w:val="003463B4"/>
    <w:rPr>
      <w:b/>
      <w:bCs/>
    </w:rPr>
  </w:style>
  <w:style w:type="character" w:styleId="Emphasis">
    <w:name w:val="Emphasis"/>
    <w:basedOn w:val="DefaultParagraphFont"/>
    <w:uiPriority w:val="20"/>
    <w:qFormat/>
    <w:rsid w:val="003C1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E3F0A-6436-694A-A0BA-D16EBCF3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Waitlist Policy.docx</Template>
  <TotalTime>0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Julie Smith</cp:lastModifiedBy>
  <cp:revision>2</cp:revision>
  <cp:lastPrinted>2025-11-24T21:42:00Z</cp:lastPrinted>
  <dcterms:created xsi:type="dcterms:W3CDTF">2025-11-24T21:43:00Z</dcterms:created>
  <dcterms:modified xsi:type="dcterms:W3CDTF">2025-11-24T21:43:00Z</dcterms:modified>
</cp:coreProperties>
</file>